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F31C4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F31C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F31C4" w:rsidRPr="006F31C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F31C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F31C4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2D432A"/>
  <w15:docId w15:val="{722B7396-629F-45B4-9ED5-DDA879F3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42ED78-5E94-43CD-88E1-00161BDC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2022-02-21T08:57:00Z</dcterms:modified>
</cp:coreProperties>
</file>